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C2" w:rsidRPr="00965BC2" w:rsidRDefault="00965BC2" w:rsidP="00965BC2">
      <w:pPr>
        <w:tabs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65BC2">
        <w:rPr>
          <w:rFonts w:ascii="Times New Roman" w:hAnsi="Times New Roman"/>
          <w:sz w:val="28"/>
          <w:szCs w:val="28"/>
        </w:rPr>
        <w:t>Изобразительное искусство</w:t>
      </w:r>
      <w:r w:rsidRPr="00965BC2">
        <w:rPr>
          <w:rFonts w:ascii="Times New Roman" w:hAnsi="Times New Roman"/>
          <w:sz w:val="28"/>
          <w:szCs w:val="28"/>
        </w:rPr>
        <w:tab/>
      </w:r>
    </w:p>
    <w:p w:rsidR="00965BC2" w:rsidRPr="00965BC2" w:rsidRDefault="00965BC2" w:rsidP="00965B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5BC2">
        <w:rPr>
          <w:rFonts w:ascii="Times New Roman" w:hAnsi="Times New Roman"/>
          <w:sz w:val="28"/>
          <w:szCs w:val="28"/>
        </w:rPr>
        <w:t xml:space="preserve">Дата: </w:t>
      </w:r>
      <w:r w:rsidRPr="00965BC2">
        <w:rPr>
          <w:rFonts w:ascii="Times New Roman" w:hAnsi="Times New Roman"/>
          <w:sz w:val="28"/>
          <w:szCs w:val="28"/>
          <w:lang w:val="tt-RU"/>
        </w:rPr>
        <w:t>12</w:t>
      </w:r>
      <w:r w:rsidRPr="00965BC2">
        <w:rPr>
          <w:rFonts w:ascii="Times New Roman" w:hAnsi="Times New Roman"/>
          <w:sz w:val="28"/>
          <w:szCs w:val="28"/>
        </w:rPr>
        <w:t>.05.20</w:t>
      </w:r>
    </w:p>
    <w:p w:rsidR="00965BC2" w:rsidRPr="00965BC2" w:rsidRDefault="00965BC2" w:rsidP="00965BC2">
      <w:pPr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 w:rsidRPr="00965BC2">
        <w:rPr>
          <w:rFonts w:ascii="Times New Roman" w:hAnsi="Times New Roman"/>
          <w:sz w:val="28"/>
          <w:szCs w:val="28"/>
        </w:rPr>
        <w:t xml:space="preserve">Тема: 1. </w:t>
      </w:r>
      <w:r w:rsidRPr="00965BC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Освоение основ рисунка, живописи, скульптуры, деко</w:t>
      </w: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 xml:space="preserve">ративно ­ прикладного искусства. 2. </w:t>
      </w:r>
      <w:r w:rsidR="00D0705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</w:t>
      </w:r>
      <w:bookmarkStart w:id="0" w:name="_GoBack"/>
      <w:bookmarkEnd w:id="0"/>
      <w:r w:rsidRPr="00965BC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амостоятельная  работа</w:t>
      </w:r>
    </w:p>
    <w:p w:rsidR="00965BC2" w:rsidRPr="00965BC2" w:rsidRDefault="00965BC2" w:rsidP="00965B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5BC2">
        <w:rPr>
          <w:rFonts w:ascii="Times New Roman" w:hAnsi="Times New Roman"/>
          <w:sz w:val="28"/>
          <w:szCs w:val="28"/>
        </w:rPr>
        <w:t>Ход урока:</w:t>
      </w:r>
    </w:p>
    <w:p w:rsidR="00965BC2" w:rsidRPr="00965BC2" w:rsidRDefault="00965BC2" w:rsidP="00965B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65BC2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965BC2" w:rsidRPr="00965BC2" w:rsidRDefault="00965BC2" w:rsidP="00965B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965BC2">
        <w:rPr>
          <w:sz w:val="28"/>
          <w:szCs w:val="28"/>
        </w:rPr>
        <w:t>Выполнить тест</w:t>
      </w:r>
    </w:p>
    <w:p w:rsidR="00965BC2" w:rsidRPr="00965BC2" w:rsidRDefault="00965BC2" w:rsidP="00965B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Внимательно прочитай задания и выбери один правильный ответ.</w:t>
      </w:r>
    </w:p>
    <w:p w:rsidR="00965BC2" w:rsidRPr="00965BC2" w:rsidRDefault="00965BC2" w:rsidP="00965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Знаменитый художник пейзажист, воспевающий красоту русского леса в своих произведениях: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И. Шишкин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И. Левитан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А. Саврасов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Ряд скрепленных друг с другом бревен составляет венец. Венец укладывают на венец и вырастает…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изба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дворец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клеть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Длинное выдолбленное бревно, закрывающее стык скатов крыши, называется: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причелина</w:t>
      </w:r>
      <w:proofErr w:type="spellEnd"/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конь-</w:t>
      </w:r>
      <w:proofErr w:type="spellStart"/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охлупень</w:t>
      </w:r>
      <w:proofErr w:type="spellEnd"/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лобовая доска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К элементам конструкции деревянного шатрового храма не относятся: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«четверик» и «восьмерик»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«шатер» и купол-луковка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арки и своды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Сторожевые башни древних крепостей называли: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ворота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вежа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proofErr w:type="spellStart"/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городня</w:t>
      </w:r>
      <w:proofErr w:type="spellEnd"/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Две опоры и перекинутая между ними каменная дуга – это…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арка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свод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закомары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Центральная укрепленная часть древнерусского города называется: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посад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кремль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торг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Знаменитый храм Покрова на Нерли находится: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во Владимирской области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в Новгородской области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в Подмосковье</w:t>
      </w:r>
    </w:p>
    <w:p w:rsidR="00965BC2" w:rsidRPr="00965BC2" w:rsidRDefault="00965BC2" w:rsidP="00965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Самый главный и большой собор Московского Кремля: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Успенский собор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Дмитриевский собор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Глиняная обожженная в печи плитка с цветным узором называется: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витраж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мозаика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изразец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Японский храм называется: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пагода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чум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юрта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Традиционная одежда японцев: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хитон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туника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кимоно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Столб, опора для покрытия; состоит из базы, ствола и капители: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колонна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колокольня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минарет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Главный храм Акрополя в Древней Греции, посвященный деве Афины, назывался: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Эрехтейон</w:t>
      </w:r>
      <w:proofErr w:type="spellEnd"/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Парфенон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В) Пропилеи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Громадный собор, устремленный к небу, с ажурными стенами и стрельчатыми арками, располагавшийся в центре средневекового города Западной Европы называется: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А) Ионическим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t>Б) Готическим</w:t>
      </w:r>
      <w:r w:rsidRPr="00965BC2">
        <w:rPr>
          <w:rFonts w:ascii="Times New Roman" w:eastAsia="Times New Roman" w:hAnsi="Times New Roman"/>
          <w:sz w:val="28"/>
          <w:szCs w:val="28"/>
          <w:lang w:eastAsia="ru-RU"/>
        </w:rPr>
        <w:br/>
        <w:t>В) Дорическим</w:t>
      </w: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BC2" w:rsidRPr="00965BC2" w:rsidRDefault="00965BC2" w:rsidP="00965BC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5E6F" w:rsidRPr="00F85E6F" w:rsidRDefault="00F85E6F" w:rsidP="00F85E6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F85E6F">
        <w:rPr>
          <w:rFonts w:ascii="Times New Roman" w:eastAsiaTheme="minorHAnsi" w:hAnsi="Times New Roman"/>
          <w:sz w:val="28"/>
          <w:szCs w:val="28"/>
        </w:rPr>
        <w:t>Создать текстовый файл и вписать возникшие вопросы для учителя.</w:t>
      </w:r>
    </w:p>
    <w:p w:rsidR="00965BC2" w:rsidRPr="00965BC2" w:rsidRDefault="00965BC2" w:rsidP="00965B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5BC2" w:rsidRPr="00965BC2" w:rsidRDefault="00965BC2" w:rsidP="00965BC2">
      <w:pPr>
        <w:pStyle w:val="a3"/>
        <w:rPr>
          <w:sz w:val="28"/>
          <w:szCs w:val="28"/>
        </w:rPr>
      </w:pPr>
    </w:p>
    <w:p w:rsidR="00965BC2" w:rsidRPr="00F85E6F" w:rsidRDefault="00965BC2" w:rsidP="00F85E6F">
      <w:pPr>
        <w:pStyle w:val="a3"/>
        <w:numPr>
          <w:ilvl w:val="0"/>
          <w:numId w:val="20"/>
        </w:numPr>
        <w:rPr>
          <w:sz w:val="28"/>
          <w:szCs w:val="28"/>
        </w:rPr>
      </w:pPr>
      <w:r w:rsidRPr="00F85E6F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F85E6F">
        <w:rPr>
          <w:sz w:val="28"/>
          <w:szCs w:val="28"/>
        </w:rPr>
        <w:t>ватсапу</w:t>
      </w:r>
      <w:proofErr w:type="spellEnd"/>
      <w:r w:rsidRPr="00F85E6F">
        <w:rPr>
          <w:sz w:val="28"/>
          <w:szCs w:val="28"/>
        </w:rPr>
        <w:t xml:space="preserve"> или по электронной почте </w:t>
      </w:r>
      <w:hyperlink r:id="rId6" w:history="1">
        <w:r w:rsidRPr="00F85E6F">
          <w:rPr>
            <w:rStyle w:val="a4"/>
            <w:sz w:val="28"/>
            <w:szCs w:val="28"/>
            <w:lang w:val="en-US"/>
          </w:rPr>
          <w:t>farida</w:t>
        </w:r>
        <w:r w:rsidRPr="00F85E6F">
          <w:rPr>
            <w:rStyle w:val="a4"/>
            <w:sz w:val="28"/>
            <w:szCs w:val="28"/>
          </w:rPr>
          <w:t>.</w:t>
        </w:r>
        <w:r w:rsidRPr="00F85E6F">
          <w:rPr>
            <w:rStyle w:val="a4"/>
            <w:sz w:val="28"/>
            <w:szCs w:val="28"/>
            <w:lang w:val="en-US"/>
          </w:rPr>
          <w:t>hasanova</w:t>
        </w:r>
        <w:r w:rsidRPr="00F85E6F">
          <w:rPr>
            <w:rStyle w:val="a4"/>
            <w:sz w:val="28"/>
            <w:szCs w:val="28"/>
          </w:rPr>
          <w:t>.68@</w:t>
        </w:r>
        <w:r w:rsidRPr="00F85E6F">
          <w:rPr>
            <w:rStyle w:val="a4"/>
            <w:sz w:val="28"/>
            <w:szCs w:val="28"/>
            <w:lang w:val="en-US"/>
          </w:rPr>
          <w:t>mail</w:t>
        </w:r>
        <w:r w:rsidRPr="00F85E6F">
          <w:rPr>
            <w:rStyle w:val="a4"/>
            <w:sz w:val="28"/>
            <w:szCs w:val="28"/>
          </w:rPr>
          <w:t>.</w:t>
        </w:r>
        <w:proofErr w:type="spellStart"/>
        <w:r w:rsidRPr="00F85E6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F85E6F">
        <w:rPr>
          <w:sz w:val="28"/>
          <w:szCs w:val="28"/>
        </w:rPr>
        <w:t xml:space="preserve"> </w:t>
      </w:r>
    </w:p>
    <w:p w:rsidR="00965BC2" w:rsidRPr="00965BC2" w:rsidRDefault="00965BC2" w:rsidP="00965B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2521" w:rsidRPr="00965BC2" w:rsidRDefault="001F2521">
      <w:pPr>
        <w:rPr>
          <w:rFonts w:ascii="Times New Roman" w:hAnsi="Times New Roman"/>
          <w:sz w:val="28"/>
          <w:szCs w:val="28"/>
        </w:rPr>
      </w:pPr>
    </w:p>
    <w:sectPr w:rsidR="001F2521" w:rsidRPr="00965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A87"/>
    <w:multiLevelType w:val="multilevel"/>
    <w:tmpl w:val="BE8A3D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C50A2"/>
    <w:multiLevelType w:val="multilevel"/>
    <w:tmpl w:val="3CD29C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17E88"/>
    <w:multiLevelType w:val="hybridMultilevel"/>
    <w:tmpl w:val="0BD66C8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D80086"/>
    <w:multiLevelType w:val="multilevel"/>
    <w:tmpl w:val="9FF86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E71DB3"/>
    <w:multiLevelType w:val="multilevel"/>
    <w:tmpl w:val="36445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0E7ABC"/>
    <w:multiLevelType w:val="multilevel"/>
    <w:tmpl w:val="C186C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B7D65"/>
    <w:multiLevelType w:val="multilevel"/>
    <w:tmpl w:val="C250F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F58A2"/>
    <w:multiLevelType w:val="multilevel"/>
    <w:tmpl w:val="13E81F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82679F"/>
    <w:multiLevelType w:val="multilevel"/>
    <w:tmpl w:val="F4C02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284C35"/>
    <w:multiLevelType w:val="multilevel"/>
    <w:tmpl w:val="9306BD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89329F"/>
    <w:multiLevelType w:val="multilevel"/>
    <w:tmpl w:val="890E4F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746407"/>
    <w:multiLevelType w:val="multilevel"/>
    <w:tmpl w:val="E1F4CD5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3">
    <w:nsid w:val="5F9D63AB"/>
    <w:multiLevelType w:val="hybridMultilevel"/>
    <w:tmpl w:val="F6A0E606"/>
    <w:lvl w:ilvl="0" w:tplc="3F32A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1C4C20"/>
    <w:multiLevelType w:val="multilevel"/>
    <w:tmpl w:val="59BE29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F878FB"/>
    <w:multiLevelType w:val="multilevel"/>
    <w:tmpl w:val="314A6E5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636A3F"/>
    <w:multiLevelType w:val="hybridMultilevel"/>
    <w:tmpl w:val="3788C53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A724566"/>
    <w:multiLevelType w:val="multilevel"/>
    <w:tmpl w:val="322087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CB7BD4"/>
    <w:multiLevelType w:val="multilevel"/>
    <w:tmpl w:val="71A8C3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A93849"/>
    <w:multiLevelType w:val="multilevel"/>
    <w:tmpl w:val="F168A2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"/>
  </w:num>
  <w:num w:numId="4">
    <w:abstractNumId w:val="12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  <w:num w:numId="12">
    <w:abstractNumId w:val="17"/>
  </w:num>
  <w:num w:numId="13">
    <w:abstractNumId w:val="14"/>
  </w:num>
  <w:num w:numId="14">
    <w:abstractNumId w:val="11"/>
  </w:num>
  <w:num w:numId="15">
    <w:abstractNumId w:val="10"/>
  </w:num>
  <w:num w:numId="16">
    <w:abstractNumId w:val="19"/>
  </w:num>
  <w:num w:numId="17">
    <w:abstractNumId w:val="0"/>
  </w:num>
  <w:num w:numId="18">
    <w:abstractNumId w:val="1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764"/>
    <w:rsid w:val="001F2521"/>
    <w:rsid w:val="00750A5B"/>
    <w:rsid w:val="00965BC2"/>
    <w:rsid w:val="00CC6764"/>
    <w:rsid w:val="00D07052"/>
    <w:rsid w:val="00F8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BC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65BC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B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BC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65BC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B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2020-05-11T12:35:00Z</dcterms:created>
  <dcterms:modified xsi:type="dcterms:W3CDTF">2020-05-11T15:44:00Z</dcterms:modified>
</cp:coreProperties>
</file>